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230" w:rsidRDefault="00457230" w:rsidP="00457230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____________</w:t>
      </w:r>
    </w:p>
    <w:p w:rsidR="00850EEB" w:rsidRDefault="00544B1F" w:rsidP="006742F2">
      <w:pPr>
        <w:pStyle w:val="a5"/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Олимпиада по обществознанию для школьников</w:t>
      </w:r>
    </w:p>
    <w:p w:rsidR="00850EEB" w:rsidRDefault="00B24689">
      <w:pPr>
        <w:pStyle w:val="a5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Районный этап (ноябрь 2012</w:t>
      </w:r>
      <w:r w:rsidR="00544B1F">
        <w:rPr>
          <w:rFonts w:ascii="Times New Roman" w:hAnsi="Times New Roman" w:cs="Times New Roman"/>
          <w:b/>
          <w:sz w:val="24"/>
          <w:szCs w:val="24"/>
        </w:rPr>
        <w:t xml:space="preserve"> г.)</w:t>
      </w:r>
    </w:p>
    <w:p w:rsidR="00850EEB" w:rsidRDefault="00A92A04">
      <w:pPr>
        <w:pStyle w:val="a5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44B1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50EEB" w:rsidRDefault="00850EEB">
      <w:pPr>
        <w:pStyle w:val="a5"/>
        <w:spacing w:after="0" w:line="100" w:lineRule="atLeast"/>
        <w:jc w:val="center"/>
      </w:pPr>
    </w:p>
    <w:p w:rsidR="00850EEB" w:rsidRDefault="00544B1F">
      <w:pPr>
        <w:pStyle w:val="a5"/>
        <w:spacing w:after="0" w:line="100" w:lineRule="atLeast"/>
        <w:jc w:val="center"/>
      </w:pPr>
      <w:r>
        <w:rPr>
          <w:rFonts w:ascii="Times New Roman" w:hAnsi="Times New Roman" w:cs="Times New Roman"/>
          <w:i/>
          <w:sz w:val="24"/>
          <w:szCs w:val="24"/>
        </w:rPr>
        <w:t>Выберите правильный ответ (один или несколько)</w:t>
      </w:r>
    </w:p>
    <w:p w:rsidR="00850EEB" w:rsidRDefault="00850EEB">
      <w:pPr>
        <w:pStyle w:val="a5"/>
        <w:spacing w:after="0" w:line="100" w:lineRule="atLeast"/>
      </w:pPr>
    </w:p>
    <w:p w:rsidR="00A05FCA" w:rsidRDefault="004B7B6D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</w:t>
      </w:r>
      <w:r w:rsidR="00A05FCA">
        <w:rPr>
          <w:rFonts w:ascii="Times New Roman" w:hAnsi="Times New Roman" w:cs="Times New Roman"/>
          <w:b/>
          <w:sz w:val="24"/>
          <w:szCs w:val="24"/>
        </w:rPr>
        <w:t>рите правильный вариант ответа, характеризующий отличие человека от животного: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живет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себе подобных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преобразует окружающий мир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приспосабливается к окружающему миру</w:t>
      </w:r>
    </w:p>
    <w:p w:rsidR="00A05FCA" w:rsidRDefault="00B24689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использует природные предметы</w:t>
      </w:r>
    </w:p>
    <w:p w:rsidR="00B24689" w:rsidRDefault="00B24689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передает трудовые навыки последующим поколениям</w:t>
      </w:r>
    </w:p>
    <w:p w:rsidR="00B24689" w:rsidRDefault="00B24689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видит цель своих действий</w:t>
      </w:r>
    </w:p>
    <w:p w:rsidR="00B24689" w:rsidRDefault="00B24689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защищается от опасности</w:t>
      </w:r>
    </w:p>
    <w:p w:rsidR="00A05FCA" w:rsidRP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______________________________.</w:t>
      </w:r>
    </w:p>
    <w:p w:rsidR="00A92A04" w:rsidRDefault="00A05FCA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Сформулируйте определение понятия</w:t>
      </w:r>
    </w:p>
    <w:p w:rsidR="00A05FCA" w:rsidRDefault="00B24689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обычай</w:t>
      </w:r>
      <w:r w:rsidR="00A05FCA">
        <w:rPr>
          <w:rFonts w:ascii="Times New Roman" w:hAnsi="Times New Roman" w:cs="Times New Roman"/>
          <w:sz w:val="24"/>
          <w:szCs w:val="24"/>
        </w:rPr>
        <w:t xml:space="preserve"> -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457230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A05FCA" w:rsidRDefault="00B24689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религия –</w:t>
      </w:r>
      <w:r w:rsidR="00A05FC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24689" w:rsidRPr="00A05FCA" w:rsidRDefault="00B24689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A05FCA" w:rsidRDefault="00A05FCA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Назовите понятие, характеризуемое следующими признаками: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место регулярного торга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предполагает всякого рода развлечения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возникают в </w:t>
      </w:r>
      <w:r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A05FC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XIII</w:t>
      </w:r>
      <w:r>
        <w:rPr>
          <w:rFonts w:ascii="Times New Roman" w:hAnsi="Times New Roman" w:cs="Times New Roman"/>
          <w:sz w:val="24"/>
          <w:szCs w:val="24"/>
        </w:rPr>
        <w:t xml:space="preserve"> веках.</w:t>
      </w:r>
    </w:p>
    <w:p w:rsidR="00A05FCA" w:rsidRP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______________________________.</w:t>
      </w:r>
    </w:p>
    <w:p w:rsidR="00A05FCA" w:rsidRDefault="00A05FCA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Какие искусства относятся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изобразительному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выразительному</w:t>
      </w:r>
    </w:p>
    <w:p w:rsidR="00A05FCA" w:rsidRDefault="00A05FCA" w:rsidP="00A05FCA">
      <w:pPr>
        <w:pStyle w:val="a5"/>
        <w:numPr>
          <w:ilvl w:val="1"/>
          <w:numId w:val="3"/>
        </w:numPr>
        <w:tabs>
          <w:tab w:val="clear" w:pos="708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  <w:sectPr w:rsidR="00A05FCA" w:rsidSect="00457230">
          <w:type w:val="continuous"/>
          <w:pgSz w:w="11906" w:h="16838"/>
          <w:pgMar w:top="567" w:right="567" w:bottom="567" w:left="1134" w:header="0" w:footer="0" w:gutter="0"/>
          <w:cols w:space="720"/>
          <w:formProt w:val="0"/>
          <w:docGrid w:linePitch="360" w:charSpace="-2049"/>
        </w:sectPr>
      </w:pPr>
    </w:p>
    <w:p w:rsidR="00A05FCA" w:rsidRDefault="00A05FCA" w:rsidP="00A05FCA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567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Живопись</w:t>
      </w:r>
    </w:p>
    <w:p w:rsidR="00A05FCA" w:rsidRDefault="00A05FCA" w:rsidP="00A05FCA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567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Балет</w:t>
      </w:r>
    </w:p>
    <w:p w:rsidR="00A05FCA" w:rsidRDefault="00A05FCA" w:rsidP="00A05FCA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567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Архитектура</w:t>
      </w:r>
    </w:p>
    <w:p w:rsidR="00B24689" w:rsidRDefault="00B24689" w:rsidP="00A05FCA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567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B24689" w:rsidRDefault="00B24689" w:rsidP="00A05FCA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567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Кино</w:t>
      </w:r>
    </w:p>
    <w:p w:rsidR="00B24689" w:rsidRDefault="00B24689" w:rsidP="00A05FCA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567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</w:t>
      </w:r>
    </w:p>
    <w:p w:rsidR="00A05FCA" w:rsidRDefault="00A05FCA" w:rsidP="00A05FCA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567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Графика</w:t>
      </w:r>
    </w:p>
    <w:p w:rsidR="00A05FCA" w:rsidRDefault="00A05FCA" w:rsidP="00A05FCA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567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</w:t>
      </w:r>
    </w:p>
    <w:p w:rsidR="00A05FCA" w:rsidRDefault="00A05FCA" w:rsidP="00A05FCA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567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Скульптура</w:t>
      </w:r>
    </w:p>
    <w:p w:rsidR="00B24689" w:rsidRDefault="00B24689" w:rsidP="00B24689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</w:t>
      </w:r>
    </w:p>
    <w:p w:rsidR="00B24689" w:rsidRDefault="00B24689" w:rsidP="00B24689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Концерт</w:t>
      </w:r>
    </w:p>
    <w:p w:rsidR="00B24689" w:rsidRDefault="00B24689" w:rsidP="00B24689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Дискотека</w:t>
      </w:r>
    </w:p>
    <w:p w:rsidR="00A05FCA" w:rsidRDefault="00B24689" w:rsidP="00B24689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Фото</w:t>
      </w:r>
    </w:p>
    <w:p w:rsidR="00A05FCA" w:rsidRDefault="00A05FCA" w:rsidP="00B24689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Цирк</w:t>
      </w:r>
    </w:p>
    <w:p w:rsidR="00A05FCA" w:rsidRDefault="00A05FCA" w:rsidP="00B24689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</w:t>
      </w:r>
    </w:p>
    <w:p w:rsidR="00B24689" w:rsidRDefault="00B24689" w:rsidP="00B24689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</w:t>
      </w:r>
    </w:p>
    <w:p w:rsidR="00B24689" w:rsidRDefault="00B24689" w:rsidP="00B24689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Фольклор</w:t>
      </w:r>
    </w:p>
    <w:p w:rsidR="00B24689" w:rsidRDefault="00B24689" w:rsidP="00B24689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КВН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A05FCA" w:rsidSect="00A05FCA">
          <w:type w:val="continuous"/>
          <w:pgSz w:w="11906" w:h="16838"/>
          <w:pgMar w:top="993" w:right="850" w:bottom="1134" w:left="1418" w:header="0" w:footer="0" w:gutter="0"/>
          <w:cols w:num="3" w:space="356"/>
          <w:formProt w:val="0"/>
          <w:docGrid w:linePitch="360" w:charSpace="-2049"/>
        </w:sectPr>
      </w:pPr>
    </w:p>
    <w:p w:rsidR="00A05FCA" w:rsidRPr="00A05FCA" w:rsidRDefault="00A05FCA" w:rsidP="00A05FCA">
      <w:pPr>
        <w:pStyle w:val="a5"/>
        <w:tabs>
          <w:tab w:val="clear" w:pos="708"/>
        </w:tabs>
        <w:spacing w:after="0" w:line="100" w:lineRule="atLeast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А _________________________, Б _____________________.</w:t>
      </w:r>
    </w:p>
    <w:p w:rsidR="00A05FCA" w:rsidRDefault="00A05FCA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в приведенном списке действия, совершение которых возможно при неполной дееспособности (до 18 лет)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  <w:sectPr w:rsidR="00A05FCA" w:rsidSect="00850EEB">
          <w:type w:val="continuous"/>
          <w:pgSz w:w="11906" w:h="16838"/>
          <w:pgMar w:top="993" w:right="850" w:bottom="1134" w:left="1418" w:header="0" w:footer="0" w:gutter="0"/>
          <w:cols w:space="720"/>
          <w:formProt w:val="0"/>
          <w:docGrid w:linePitch="360" w:charSpace="-2049"/>
        </w:sectPr>
      </w:pP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получение наследства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продажа собственной квартиры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дарение книги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покупка билетов в театр</w:t>
      </w:r>
    </w:p>
    <w:p w:rsidR="00A05FCA" w:rsidRDefault="00B24689" w:rsidP="00A05FCA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покупка мопеда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получение водительских прав.</w:t>
      </w:r>
    </w:p>
    <w:p w:rsid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A05FCA" w:rsidSect="00A05FCA">
          <w:type w:val="continuous"/>
          <w:pgSz w:w="11906" w:h="16838"/>
          <w:pgMar w:top="993" w:right="850" w:bottom="1134" w:left="1418" w:header="0" w:footer="0" w:gutter="0"/>
          <w:cols w:num="2" w:space="568"/>
          <w:formProt w:val="0"/>
          <w:docGrid w:linePitch="360" w:charSpace="-2049"/>
        </w:sectPr>
      </w:pPr>
    </w:p>
    <w:p w:rsidR="00A05FCA" w:rsidRPr="00A05FCA" w:rsidRDefault="00A05FCA" w:rsidP="00A05FCA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____________________________.</w:t>
      </w:r>
    </w:p>
    <w:p w:rsidR="00A05FCA" w:rsidRDefault="00A05FCA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Ниже приведены характ</w:t>
      </w:r>
      <w:r w:rsidR="007C6655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ристики семьи. Распределите их </w:t>
      </w:r>
      <w:proofErr w:type="spellStart"/>
      <w:r w:rsidR="00B24689">
        <w:rPr>
          <w:rFonts w:ascii="Times New Roman" w:hAnsi="Times New Roman" w:cs="Times New Roman"/>
          <w:b/>
          <w:sz w:val="24"/>
          <w:szCs w:val="24"/>
        </w:rPr>
        <w:t>соответственно</w:t>
      </w:r>
      <w:r>
        <w:rPr>
          <w:rFonts w:ascii="Times New Roman" w:hAnsi="Times New Roman" w:cs="Times New Roman"/>
          <w:b/>
          <w:sz w:val="24"/>
          <w:szCs w:val="24"/>
        </w:rPr>
        <w:t>едующим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образом:</w:t>
      </w:r>
      <w:r w:rsidR="00B24689">
        <w:rPr>
          <w:rFonts w:ascii="Times New Roman" w:hAnsi="Times New Roman" w:cs="Times New Roman"/>
          <w:b/>
          <w:sz w:val="24"/>
          <w:szCs w:val="24"/>
        </w:rPr>
        <w:t xml:space="preserve"> А – </w:t>
      </w:r>
      <w:r w:rsidR="007C6655">
        <w:rPr>
          <w:rFonts w:ascii="Times New Roman" w:hAnsi="Times New Roman" w:cs="Times New Roman"/>
          <w:b/>
          <w:sz w:val="24"/>
          <w:szCs w:val="24"/>
        </w:rPr>
        <w:t>семье демократического (партнерского) типа, Б – семье традиционного (патриархального) типа.</w:t>
      </w:r>
    </w:p>
    <w:p w:rsidR="007C6655" w:rsidRDefault="007C6655" w:rsidP="007C6655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6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Главенствующее положение отца семейства</w:t>
      </w:r>
    </w:p>
    <w:p w:rsidR="007C6655" w:rsidRDefault="007C6655" w:rsidP="007C6655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6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Добровольное распределение обязанностей</w:t>
      </w:r>
    </w:p>
    <w:p w:rsidR="007C6655" w:rsidRDefault="007C6655" w:rsidP="007C6655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6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Равное участие супругов в принятии решений по семейным вопросам</w:t>
      </w:r>
    </w:p>
    <w:p w:rsidR="007C6655" w:rsidRDefault="007C6655" w:rsidP="007C6655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6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Ограничение функций женщины ведением домашнего хозяйства и уходом за детьми</w:t>
      </w:r>
    </w:p>
    <w:p w:rsidR="007C6655" w:rsidRDefault="007C6655" w:rsidP="007C6655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6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Беспрекословное подчинение младших старшим</w:t>
      </w:r>
    </w:p>
    <w:p w:rsidR="007C6655" w:rsidRDefault="007C6655" w:rsidP="007C6655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6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Активное участие женщины в общественном производстве</w:t>
      </w:r>
    </w:p>
    <w:p w:rsidR="00B24689" w:rsidRDefault="00B24689" w:rsidP="007C6655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6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 родителей передавать детей в детский дом</w:t>
      </w:r>
    </w:p>
    <w:p w:rsidR="00B24689" w:rsidRDefault="00B24689" w:rsidP="007C6655">
      <w:pPr>
        <w:pStyle w:val="a5"/>
        <w:numPr>
          <w:ilvl w:val="1"/>
          <w:numId w:val="3"/>
        </w:numPr>
        <w:tabs>
          <w:tab w:val="clear" w:pos="708"/>
          <w:tab w:val="clear" w:pos="1080"/>
          <w:tab w:val="num" w:pos="709"/>
        </w:tabs>
        <w:spacing w:after="0" w:line="100" w:lineRule="atLeast"/>
        <w:ind w:hanging="6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Лишить детей права на жилищную собственность</w:t>
      </w:r>
    </w:p>
    <w:p w:rsidR="007C6655" w:rsidRPr="007C6655" w:rsidRDefault="007C6655" w:rsidP="007C6655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А - __________________, Б - _________________.</w:t>
      </w:r>
    </w:p>
    <w:p w:rsidR="00457230" w:rsidRDefault="00457230">
      <w:pPr>
        <w:rPr>
          <w:rFonts w:ascii="Times New Roman" w:eastAsia="SimSu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C6655" w:rsidRDefault="00B24689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Укажите в ряду лишние понятия</w:t>
      </w:r>
      <w:r w:rsidR="006742F2">
        <w:rPr>
          <w:rFonts w:ascii="Times New Roman" w:hAnsi="Times New Roman" w:cs="Times New Roman"/>
          <w:b/>
          <w:sz w:val="24"/>
          <w:szCs w:val="24"/>
        </w:rPr>
        <w:t>:</w:t>
      </w:r>
    </w:p>
    <w:p w:rsidR="007702C2" w:rsidRDefault="007702C2" w:rsidP="006742F2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  <w:sectPr w:rsidR="007702C2" w:rsidSect="007702C2">
          <w:type w:val="continuous"/>
          <w:pgSz w:w="11906" w:h="16838"/>
          <w:pgMar w:top="1135" w:right="850" w:bottom="567" w:left="1418" w:header="0" w:footer="0" w:gutter="0"/>
          <w:cols w:space="720"/>
          <w:formProt w:val="0"/>
          <w:docGrid w:linePitch="360" w:charSpace="-2049"/>
        </w:sectPr>
      </w:pPr>
    </w:p>
    <w:p w:rsidR="006742F2" w:rsidRDefault="006742F2" w:rsidP="006742F2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христианство</w:t>
      </w:r>
    </w:p>
    <w:p w:rsidR="006742F2" w:rsidRDefault="006742F2" w:rsidP="00B24689">
      <w:pPr>
        <w:pStyle w:val="a5"/>
        <w:tabs>
          <w:tab w:val="clear" w:pos="708"/>
        </w:tabs>
        <w:spacing w:after="0" w:line="100" w:lineRule="atLeast"/>
        <w:ind w:left="426" w:right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язычество</w:t>
      </w:r>
    </w:p>
    <w:p w:rsidR="006742F2" w:rsidRDefault="006742F2" w:rsidP="006742F2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ислам</w:t>
      </w:r>
    </w:p>
    <w:p w:rsidR="006742F2" w:rsidRDefault="006742F2" w:rsidP="00B24689">
      <w:pPr>
        <w:pStyle w:val="a5"/>
        <w:tabs>
          <w:tab w:val="clear" w:pos="708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буддизм</w:t>
      </w:r>
    </w:p>
    <w:p w:rsidR="00B24689" w:rsidRDefault="00B24689" w:rsidP="00B24689">
      <w:pPr>
        <w:pStyle w:val="a5"/>
        <w:tabs>
          <w:tab w:val="clear" w:pos="708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мифология</w:t>
      </w:r>
    </w:p>
    <w:p w:rsidR="007702C2" w:rsidRDefault="007702C2" w:rsidP="006742F2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7702C2" w:rsidSect="00B24689">
          <w:type w:val="continuous"/>
          <w:pgSz w:w="11906" w:h="16838"/>
          <w:pgMar w:top="1135" w:right="850" w:bottom="709" w:left="1418" w:header="0" w:footer="0" w:gutter="0"/>
          <w:cols w:num="2" w:space="284"/>
          <w:formProt w:val="0"/>
          <w:docGrid w:linePitch="360" w:charSpace="-2049"/>
        </w:sectPr>
      </w:pPr>
    </w:p>
    <w:p w:rsidR="006742F2" w:rsidRDefault="006742F2" w:rsidP="006742F2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_____________________.</w:t>
      </w:r>
    </w:p>
    <w:p w:rsidR="008E555E" w:rsidRDefault="008E555E" w:rsidP="006742F2">
      <w:pPr>
        <w:pStyle w:val="a5"/>
        <w:numPr>
          <w:ilvl w:val="0"/>
          <w:numId w:val="3"/>
        </w:numPr>
        <w:tabs>
          <w:tab w:val="clear" w:pos="720"/>
          <w:tab w:val="num" w:pos="284"/>
        </w:tabs>
        <w:spacing w:after="0" w:line="100" w:lineRule="atLeast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Верны ли суждения? (ответ «да», «нет)</w:t>
      </w:r>
    </w:p>
    <w:p w:rsidR="008E555E" w:rsidRDefault="008E555E" w:rsidP="008E555E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Граждане Киевской Руси избирали Великого князя.</w:t>
      </w:r>
    </w:p>
    <w:p w:rsidR="008E555E" w:rsidRDefault="008E555E" w:rsidP="008E555E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«Алтарь» в переводе с латинского языка означает «Жертвенник».</w:t>
      </w:r>
    </w:p>
    <w:p w:rsidR="008E555E" w:rsidRDefault="008E555E" w:rsidP="008E555E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Социальная общность «горожане» возникла на профессиональной основе.</w:t>
      </w:r>
    </w:p>
    <w:p w:rsidR="008E555E" w:rsidRDefault="008E555E" w:rsidP="008E555E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Моральные нормы в обществе опираются на обычаи и нравы.</w:t>
      </w:r>
    </w:p>
    <w:p w:rsidR="008E555E" w:rsidRDefault="008E555E" w:rsidP="008E555E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В РФ всем ее народам гарантируется право на сохранение родного языка и полноту независимой власти.</w:t>
      </w:r>
    </w:p>
    <w:p w:rsidR="008E555E" w:rsidRDefault="008E555E" w:rsidP="008E555E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Демократия – это равный доступ всех граждан к участию в управлении обществом и государством.</w:t>
      </w:r>
    </w:p>
    <w:p w:rsidR="008E555E" w:rsidRPr="008E555E" w:rsidRDefault="008E555E" w:rsidP="008E555E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</w:p>
    <w:tbl>
      <w:tblPr>
        <w:tblStyle w:val="af2"/>
        <w:tblW w:w="6836" w:type="dxa"/>
        <w:jc w:val="center"/>
        <w:tblInd w:w="1455" w:type="dxa"/>
        <w:tblLook w:val="04A0"/>
      </w:tblPr>
      <w:tblGrid>
        <w:gridCol w:w="1211"/>
        <w:gridCol w:w="1183"/>
        <w:gridCol w:w="1082"/>
        <w:gridCol w:w="1192"/>
        <w:gridCol w:w="1103"/>
        <w:gridCol w:w="1065"/>
      </w:tblGrid>
      <w:tr w:rsidR="008E555E" w:rsidTr="008E555E">
        <w:trPr>
          <w:jc w:val="center"/>
        </w:trPr>
        <w:tc>
          <w:tcPr>
            <w:tcW w:w="1211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183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082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192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103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1065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</w:p>
        </w:tc>
      </w:tr>
      <w:tr w:rsidR="008E555E" w:rsidTr="008E555E">
        <w:trPr>
          <w:jc w:val="center"/>
        </w:trPr>
        <w:tc>
          <w:tcPr>
            <w:tcW w:w="1211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83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82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03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65" w:type="dxa"/>
          </w:tcPr>
          <w:p w:rsidR="008E555E" w:rsidRDefault="008E555E" w:rsidP="008E555E">
            <w:pPr>
              <w:pStyle w:val="a5"/>
              <w:tabs>
                <w:tab w:val="clear" w:pos="708"/>
              </w:tabs>
              <w:spacing w:line="10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E555E" w:rsidRPr="008E555E" w:rsidRDefault="008E555E" w:rsidP="008E555E">
      <w:pPr>
        <w:pStyle w:val="a5"/>
        <w:tabs>
          <w:tab w:val="clear" w:pos="708"/>
        </w:tabs>
        <w:spacing w:after="0" w:line="100" w:lineRule="atLeast"/>
        <w:ind w:left="426"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E555E" w:rsidRDefault="008E555E" w:rsidP="006742F2">
      <w:pPr>
        <w:pStyle w:val="a5"/>
        <w:numPr>
          <w:ilvl w:val="0"/>
          <w:numId w:val="3"/>
        </w:numPr>
        <w:tabs>
          <w:tab w:val="clear" w:pos="720"/>
          <w:tab w:val="num" w:pos="284"/>
        </w:tabs>
        <w:spacing w:after="0" w:line="100" w:lineRule="atLeast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Какие социальные нормы иллюстрируют следующее предписание: «Сидя за столом, следует держать спину прямо, не рекомендуется ставить локти на стол»?</w:t>
      </w:r>
    </w:p>
    <w:p w:rsidR="008E555E" w:rsidRDefault="008E555E" w:rsidP="008E555E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нормы права         б) нормы морали          в) правила этикета      г) традиции и обычаи</w:t>
      </w:r>
    </w:p>
    <w:p w:rsidR="00045007" w:rsidRPr="00045007" w:rsidRDefault="00045007" w:rsidP="008E555E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____________________.</w:t>
      </w:r>
    </w:p>
    <w:p w:rsidR="00045007" w:rsidRDefault="00045007" w:rsidP="00045007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Лишнее слово в ряду понятий, подчеркните его и  объясните почему?</w:t>
      </w:r>
    </w:p>
    <w:p w:rsidR="00045007" w:rsidRDefault="00045007" w:rsidP="00045007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А: «Русская правда»; Судебник 1497 г.; Ярлык; «Устав» Вл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ономаха. ________________</w:t>
      </w:r>
    </w:p>
    <w:p w:rsidR="00045007" w:rsidRDefault="00045007" w:rsidP="00045007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____________________________________________________________________________</w:t>
      </w:r>
    </w:p>
    <w:p w:rsidR="00045007" w:rsidRDefault="00045007" w:rsidP="00045007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: Смерд; Холоп; Закуп; Посадник. _______________________________________________</w:t>
      </w:r>
    </w:p>
    <w:p w:rsidR="00045007" w:rsidRDefault="00045007" w:rsidP="00045007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</w:t>
      </w:r>
    </w:p>
    <w:p w:rsidR="00045007" w:rsidRDefault="00045007" w:rsidP="00045007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В: Ритуал; Обычай; Обряд; Пожилое. _____________________________________________</w:t>
      </w:r>
    </w:p>
    <w:p w:rsidR="00045007" w:rsidRDefault="00045007" w:rsidP="00045007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____________________________________________________________________________</w:t>
      </w:r>
    </w:p>
    <w:p w:rsidR="00045007" w:rsidRDefault="00045007" w:rsidP="00045007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Г: Община; Волость; Удел; Уезд._________________________________________________</w:t>
      </w:r>
    </w:p>
    <w:p w:rsidR="00045007" w:rsidRPr="00045007" w:rsidRDefault="00045007" w:rsidP="00045007">
      <w:pPr>
        <w:pStyle w:val="a5"/>
        <w:tabs>
          <w:tab w:val="clear" w:pos="708"/>
        </w:tabs>
        <w:spacing w:after="0" w:line="10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____________________________________________________________________________</w:t>
      </w:r>
    </w:p>
    <w:p w:rsidR="002849F0" w:rsidRDefault="00BE2B5C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Связь между поколениями </w:t>
      </w:r>
      <w:r w:rsidR="00045007">
        <w:rPr>
          <w:rFonts w:ascii="Times New Roman" w:hAnsi="Times New Roman" w:cs="Times New Roman"/>
          <w:b/>
          <w:sz w:val="24"/>
          <w:szCs w:val="24"/>
        </w:rPr>
        <w:t xml:space="preserve"> отцов и детей </w:t>
      </w:r>
      <w:r>
        <w:rPr>
          <w:rFonts w:ascii="Times New Roman" w:hAnsi="Times New Roman" w:cs="Times New Roman"/>
          <w:b/>
          <w:sz w:val="24"/>
          <w:szCs w:val="24"/>
        </w:rPr>
        <w:t>обеспечивает</w:t>
      </w:r>
    </w:p>
    <w:p w:rsidR="00BE2B5C" w:rsidRDefault="00BE2B5C" w:rsidP="00BE2B5C">
      <w:pPr>
        <w:pStyle w:val="a5"/>
        <w:tabs>
          <w:tab w:val="clear" w:pos="708"/>
        </w:tabs>
        <w:spacing w:after="0" w:line="1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наследственность</w:t>
      </w:r>
    </w:p>
    <w:p w:rsidR="00BE2B5C" w:rsidRDefault="00BE2B5C" w:rsidP="00BE2B5C">
      <w:pPr>
        <w:pStyle w:val="a5"/>
        <w:tabs>
          <w:tab w:val="clear" w:pos="708"/>
        </w:tabs>
        <w:spacing w:after="0" w:line="1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мораль</w:t>
      </w:r>
    </w:p>
    <w:p w:rsidR="00BE2B5C" w:rsidRDefault="00045007" w:rsidP="00BE2B5C">
      <w:pPr>
        <w:pStyle w:val="a5"/>
        <w:tabs>
          <w:tab w:val="clear" w:pos="708"/>
        </w:tabs>
        <w:spacing w:after="0" w:line="1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традиции</w:t>
      </w:r>
    </w:p>
    <w:p w:rsidR="00BE2B5C" w:rsidRDefault="00BE2B5C" w:rsidP="00BE2B5C">
      <w:pPr>
        <w:pStyle w:val="a5"/>
        <w:tabs>
          <w:tab w:val="clear" w:pos="708"/>
        </w:tabs>
        <w:spacing w:after="0" w:line="1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право.</w:t>
      </w:r>
    </w:p>
    <w:p w:rsidR="00BE2B5C" w:rsidRPr="00BE2B5C" w:rsidRDefault="00BE2B5C" w:rsidP="00BE2B5C">
      <w:pPr>
        <w:pStyle w:val="a5"/>
        <w:tabs>
          <w:tab w:val="clear" w:pos="708"/>
        </w:tabs>
        <w:spacing w:after="0" w:line="100" w:lineRule="atLeast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______________.</w:t>
      </w:r>
    </w:p>
    <w:p w:rsidR="00BE2B5C" w:rsidRDefault="004B7B6D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Культура общения предполагает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не мешат</w:t>
      </w:r>
      <w:r w:rsidR="00045007">
        <w:rPr>
          <w:rFonts w:ascii="Times New Roman" w:hAnsi="Times New Roman" w:cs="Times New Roman"/>
          <w:sz w:val="24"/>
          <w:szCs w:val="24"/>
        </w:rPr>
        <w:t>ь собеседнику</w:t>
      </w:r>
      <w:r>
        <w:rPr>
          <w:rFonts w:ascii="Times New Roman" w:hAnsi="Times New Roman" w:cs="Times New Roman"/>
          <w:sz w:val="24"/>
          <w:szCs w:val="24"/>
        </w:rPr>
        <w:t xml:space="preserve"> «выговориться до конца»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безапелляционно сформулировать свое резюме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понять позицию собеседника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045007">
        <w:rPr>
          <w:rFonts w:ascii="Times New Roman" w:hAnsi="Times New Roman" w:cs="Times New Roman"/>
          <w:sz w:val="24"/>
          <w:szCs w:val="24"/>
        </w:rPr>
        <w:t xml:space="preserve"> использовать  язык</w:t>
      </w:r>
      <w:r>
        <w:rPr>
          <w:rFonts w:ascii="Times New Roman" w:hAnsi="Times New Roman" w:cs="Times New Roman"/>
          <w:sz w:val="24"/>
          <w:szCs w:val="24"/>
        </w:rPr>
        <w:t xml:space="preserve"> жестов, мимики и т.п.</w:t>
      </w:r>
    </w:p>
    <w:p w:rsidR="004B7B6D" w:rsidRP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____________________.</w:t>
      </w:r>
    </w:p>
    <w:p w:rsidR="004B7B6D" w:rsidRDefault="004B7B6D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Дайте определения понятиям:</w:t>
      </w:r>
    </w:p>
    <w:p w:rsidR="004B7B6D" w:rsidRDefault="00045007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Конституция</w:t>
      </w:r>
      <w:r w:rsidR="004B7B6D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</w:t>
      </w:r>
    </w:p>
    <w:p w:rsidR="004B7B6D" w:rsidRDefault="00045007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Государственная Дума</w:t>
      </w:r>
      <w:r w:rsidR="004B7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</w:t>
      </w:r>
    </w:p>
    <w:p w:rsidR="004B7B6D" w:rsidRDefault="00045007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Губернатор</w:t>
      </w:r>
      <w:r w:rsidR="004B7B6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</w:t>
      </w:r>
    </w:p>
    <w:p w:rsidR="004B7B6D" w:rsidRP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57230" w:rsidRDefault="00457230">
      <w:pPr>
        <w:rPr>
          <w:rFonts w:ascii="Times New Roman" w:eastAsia="SimSu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B7B6D" w:rsidRDefault="004B7B6D" w:rsidP="00A05FCA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spacing w:after="0" w:line="10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Какие факторы в деятельности людей привели к экологическому кризису?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__________________________________________________________________________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___________________________________________________________________________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__________________________________________________________________________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</w:t>
      </w:r>
    </w:p>
    <w:p w:rsid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__________________________________________________________________________</w:t>
      </w:r>
    </w:p>
    <w:p w:rsidR="004B7B6D" w:rsidRPr="004B7B6D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</w:t>
      </w:r>
    </w:p>
    <w:p w:rsidR="004B7B6D" w:rsidRPr="00A05FCA" w:rsidRDefault="004B7B6D" w:rsidP="004B7B6D">
      <w:pPr>
        <w:pStyle w:val="a5"/>
        <w:tabs>
          <w:tab w:val="clear" w:pos="708"/>
        </w:tabs>
        <w:spacing w:after="0" w:line="100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007" w:rsidRPr="00045007" w:rsidRDefault="00045007">
      <w:pPr>
        <w:pStyle w:val="a5"/>
        <w:numPr>
          <w:ilvl w:val="0"/>
          <w:numId w:val="3"/>
        </w:numPr>
        <w:tabs>
          <w:tab w:val="clear" w:pos="720"/>
          <w:tab w:val="left" w:pos="375"/>
          <w:tab w:val="left" w:pos="705"/>
          <w:tab w:val="left" w:pos="1005"/>
        </w:tabs>
        <w:spacing w:after="0" w:line="100" w:lineRule="atLeast"/>
        <w:ind w:left="375" w:hanging="3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5007">
        <w:rPr>
          <w:rFonts w:ascii="Times New Roman" w:hAnsi="Times New Roman" w:cs="Times New Roman"/>
          <w:b/>
          <w:sz w:val="24"/>
          <w:szCs w:val="24"/>
        </w:rPr>
        <w:t>В приведенном перечне признаки понятия «культура». Укажите их буквенные обозначения.</w:t>
      </w:r>
    </w:p>
    <w:p w:rsidR="00045007" w:rsidRPr="00045007" w:rsidRDefault="00045007" w:rsidP="00045007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045007">
        <w:rPr>
          <w:rFonts w:ascii="Times New Roman" w:hAnsi="Times New Roman" w:cs="Times New Roman"/>
          <w:sz w:val="24"/>
          <w:szCs w:val="24"/>
        </w:rPr>
        <w:t xml:space="preserve">А. </w:t>
      </w:r>
      <w:proofErr w:type="gramStart"/>
      <w:r w:rsidRPr="00045007">
        <w:rPr>
          <w:rFonts w:ascii="Times New Roman" w:hAnsi="Times New Roman" w:cs="Times New Roman"/>
          <w:sz w:val="24"/>
          <w:szCs w:val="24"/>
        </w:rPr>
        <w:t>Немыслима</w:t>
      </w:r>
      <w:proofErr w:type="gramEnd"/>
      <w:r w:rsidRPr="00045007">
        <w:rPr>
          <w:rFonts w:ascii="Times New Roman" w:hAnsi="Times New Roman" w:cs="Times New Roman"/>
          <w:sz w:val="24"/>
          <w:szCs w:val="24"/>
        </w:rPr>
        <w:t xml:space="preserve"> без человека – её создателя.</w:t>
      </w:r>
    </w:p>
    <w:p w:rsidR="00045007" w:rsidRPr="00045007" w:rsidRDefault="00045007" w:rsidP="00045007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045007">
        <w:rPr>
          <w:rFonts w:ascii="Times New Roman" w:hAnsi="Times New Roman" w:cs="Times New Roman"/>
          <w:sz w:val="24"/>
          <w:szCs w:val="24"/>
        </w:rPr>
        <w:t>Б. Является частью природы.</w:t>
      </w:r>
    </w:p>
    <w:p w:rsidR="00045007" w:rsidRDefault="00045007" w:rsidP="00045007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045007"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 w:rsidR="00B17EA7">
        <w:rPr>
          <w:rFonts w:ascii="Times New Roman" w:hAnsi="Times New Roman" w:cs="Times New Roman"/>
          <w:sz w:val="24"/>
          <w:szCs w:val="24"/>
        </w:rPr>
        <w:t>Направлена</w:t>
      </w:r>
      <w:proofErr w:type="gramEnd"/>
      <w:r w:rsidR="00B17EA7">
        <w:rPr>
          <w:rFonts w:ascii="Times New Roman" w:hAnsi="Times New Roman" w:cs="Times New Roman"/>
          <w:sz w:val="24"/>
          <w:szCs w:val="24"/>
        </w:rPr>
        <w:t xml:space="preserve"> на создание и сохранение ценностей.</w:t>
      </w:r>
    </w:p>
    <w:p w:rsidR="00B17EA7" w:rsidRDefault="00B17EA7" w:rsidP="00B17EA7">
      <w:pPr>
        <w:pStyle w:val="a5"/>
        <w:tabs>
          <w:tab w:val="clear" w:pos="708"/>
          <w:tab w:val="left" w:pos="1005"/>
          <w:tab w:val="left" w:pos="1560"/>
        </w:tabs>
        <w:spacing w:after="0" w:line="100" w:lineRule="atLeast"/>
        <w:ind w:left="567" w:hanging="1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Её освоение предполагает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позволяющее пользоваться вещами так, как это было задумано их создателями.</w:t>
      </w:r>
    </w:p>
    <w:p w:rsidR="00B17EA7" w:rsidRDefault="00B17EA7" w:rsidP="00045007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Всегда материальна, вещественна.</w:t>
      </w:r>
    </w:p>
    <w:p w:rsidR="00B17EA7" w:rsidRDefault="00B17EA7" w:rsidP="00045007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Возникает вместе с появлением государства.</w:t>
      </w:r>
    </w:p>
    <w:p w:rsidR="00B17EA7" w:rsidRDefault="00B17EA7" w:rsidP="00045007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Ж. Представляет собой совокупный духовный опыт человечества.</w:t>
      </w:r>
    </w:p>
    <w:p w:rsidR="00B17EA7" w:rsidRPr="00B17EA7" w:rsidRDefault="00B17EA7" w:rsidP="00045007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__________________________.</w:t>
      </w:r>
    </w:p>
    <w:p w:rsidR="008F1576" w:rsidRDefault="008F1576">
      <w:pPr>
        <w:pStyle w:val="a5"/>
        <w:numPr>
          <w:ilvl w:val="0"/>
          <w:numId w:val="3"/>
        </w:numPr>
        <w:tabs>
          <w:tab w:val="clear" w:pos="720"/>
          <w:tab w:val="left" w:pos="375"/>
          <w:tab w:val="left" w:pos="705"/>
          <w:tab w:val="left" w:pos="1005"/>
        </w:tabs>
        <w:spacing w:after="0" w:line="100" w:lineRule="atLeast"/>
        <w:ind w:left="375" w:hanging="3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576">
        <w:rPr>
          <w:rFonts w:ascii="Times New Roman" w:hAnsi="Times New Roman" w:cs="Times New Roman"/>
          <w:b/>
          <w:sz w:val="24"/>
          <w:szCs w:val="24"/>
        </w:rPr>
        <w:t>Привести два примера: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аморальных проступков: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а) в школе _______________________________________________________________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б) в общественных местах 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в) дома __________________________________________________________________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__________________________________________________________________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уголовных преступлений: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а) в школе 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б) на улице_______________________________________________________________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в) дома __________________________________________________________________</w:t>
      </w:r>
    </w:p>
    <w:p w:rsid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__________________________________________________________________</w:t>
      </w:r>
    </w:p>
    <w:p w:rsidR="008F1576" w:rsidRP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  <w:sz w:val="24"/>
          <w:szCs w:val="24"/>
        </w:rPr>
      </w:pPr>
    </w:p>
    <w:p w:rsidR="008F1576" w:rsidRPr="008F1576" w:rsidRDefault="008F1576" w:rsidP="008F1576">
      <w:pPr>
        <w:pStyle w:val="a5"/>
        <w:tabs>
          <w:tab w:val="clear" w:pos="708"/>
          <w:tab w:val="left" w:pos="375"/>
          <w:tab w:val="left" w:pos="1005"/>
        </w:tabs>
        <w:spacing w:after="0" w:line="100" w:lineRule="atLeast"/>
        <w:ind w:left="375"/>
        <w:jc w:val="both"/>
        <w:rPr>
          <w:rFonts w:ascii="Times New Roman" w:hAnsi="Times New Roman" w:cs="Times New Roman"/>
        </w:rPr>
      </w:pPr>
    </w:p>
    <w:p w:rsidR="00850EEB" w:rsidRDefault="00850EEB">
      <w:pPr>
        <w:pStyle w:val="a5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345"/>
        <w:jc w:val="both"/>
      </w:pPr>
    </w:p>
    <w:p w:rsidR="00850EEB" w:rsidRDefault="00850EEB">
      <w:pPr>
        <w:pStyle w:val="a5"/>
        <w:tabs>
          <w:tab w:val="clear" w:pos="708"/>
          <w:tab w:val="left" w:pos="375"/>
          <w:tab w:val="left" w:pos="705"/>
          <w:tab w:val="left" w:pos="1005"/>
        </w:tabs>
        <w:spacing w:after="0" w:line="100" w:lineRule="atLeast"/>
        <w:ind w:left="375" w:hanging="345"/>
        <w:jc w:val="both"/>
      </w:pPr>
    </w:p>
    <w:p w:rsidR="00850EEB" w:rsidRDefault="00850EEB">
      <w:pPr>
        <w:pStyle w:val="a5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</w:p>
    <w:p w:rsidR="00850EEB" w:rsidRDefault="00850EEB">
      <w:pPr>
        <w:pStyle w:val="a5"/>
        <w:tabs>
          <w:tab w:val="clear" w:pos="708"/>
          <w:tab w:val="left" w:pos="375"/>
          <w:tab w:val="left" w:pos="705"/>
        </w:tabs>
        <w:spacing w:after="0" w:line="100" w:lineRule="atLeast"/>
        <w:ind w:left="375" w:hanging="345"/>
      </w:pPr>
    </w:p>
    <w:sectPr w:rsidR="00850EEB" w:rsidSect="006742F2">
      <w:type w:val="continuous"/>
      <w:pgSz w:w="11906" w:h="16838"/>
      <w:pgMar w:top="567" w:right="850" w:bottom="567" w:left="1418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9EC" w:rsidRDefault="00D009EC" w:rsidP="006742F2">
      <w:pPr>
        <w:spacing w:after="0" w:line="240" w:lineRule="auto"/>
      </w:pPr>
      <w:r>
        <w:separator/>
      </w:r>
    </w:p>
  </w:endnote>
  <w:endnote w:type="continuationSeparator" w:id="0">
    <w:p w:rsidR="00D009EC" w:rsidRDefault="00D009EC" w:rsidP="00674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9EC" w:rsidRDefault="00D009EC" w:rsidP="006742F2">
      <w:pPr>
        <w:spacing w:after="0" w:line="240" w:lineRule="auto"/>
      </w:pPr>
      <w:r>
        <w:separator/>
      </w:r>
    </w:p>
  </w:footnote>
  <w:footnote w:type="continuationSeparator" w:id="0">
    <w:p w:rsidR="00D009EC" w:rsidRDefault="00D009EC" w:rsidP="00674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5030E"/>
    <w:multiLevelType w:val="multilevel"/>
    <w:tmpl w:val="CCDEDB20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BEC1A07"/>
    <w:multiLevelType w:val="multilevel"/>
    <w:tmpl w:val="64DA9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6590D8F"/>
    <w:multiLevelType w:val="multilevel"/>
    <w:tmpl w:val="71900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0EEB"/>
    <w:rsid w:val="00045007"/>
    <w:rsid w:val="002849F0"/>
    <w:rsid w:val="003E3FA1"/>
    <w:rsid w:val="004508A3"/>
    <w:rsid w:val="00457230"/>
    <w:rsid w:val="00484C7A"/>
    <w:rsid w:val="004B7B6D"/>
    <w:rsid w:val="00544B1F"/>
    <w:rsid w:val="00632076"/>
    <w:rsid w:val="006742F2"/>
    <w:rsid w:val="006B15AD"/>
    <w:rsid w:val="007702C2"/>
    <w:rsid w:val="007C6655"/>
    <w:rsid w:val="00850EEB"/>
    <w:rsid w:val="008E555E"/>
    <w:rsid w:val="008F1576"/>
    <w:rsid w:val="00917373"/>
    <w:rsid w:val="009A7D68"/>
    <w:rsid w:val="00A05FCA"/>
    <w:rsid w:val="00A92A04"/>
    <w:rsid w:val="00B17EA7"/>
    <w:rsid w:val="00B24689"/>
    <w:rsid w:val="00BE2B5C"/>
    <w:rsid w:val="00C14C07"/>
    <w:rsid w:val="00D0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AD"/>
  </w:style>
  <w:style w:type="paragraph" w:styleId="1">
    <w:name w:val="heading 1"/>
    <w:basedOn w:val="a0"/>
    <w:next w:val="a1"/>
    <w:rsid w:val="00850EEB"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rsid w:val="00850EEB"/>
    <w:pPr>
      <w:tabs>
        <w:tab w:val="left" w:pos="708"/>
      </w:tabs>
      <w:suppressAutoHyphens/>
    </w:pPr>
    <w:rPr>
      <w:rFonts w:ascii="Calibri" w:eastAsia="SimSun" w:hAnsi="Calibri"/>
      <w:lang w:eastAsia="en-US"/>
    </w:rPr>
  </w:style>
  <w:style w:type="character" w:customStyle="1" w:styleId="a6">
    <w:name w:val="Символ нумерации"/>
    <w:rsid w:val="00850EEB"/>
    <w:rPr>
      <w:b/>
      <w:bCs/>
    </w:rPr>
  </w:style>
  <w:style w:type="paragraph" w:customStyle="1" w:styleId="a0">
    <w:name w:val="Заголовок"/>
    <w:basedOn w:val="a5"/>
    <w:next w:val="a1"/>
    <w:rsid w:val="00850EE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5"/>
    <w:rsid w:val="00850EEB"/>
    <w:pPr>
      <w:spacing w:after="120"/>
    </w:pPr>
  </w:style>
  <w:style w:type="paragraph" w:styleId="a7">
    <w:name w:val="List"/>
    <w:basedOn w:val="a1"/>
    <w:rsid w:val="00850EEB"/>
    <w:rPr>
      <w:rFonts w:cs="Mangal"/>
    </w:rPr>
  </w:style>
  <w:style w:type="paragraph" w:styleId="a8">
    <w:name w:val="Title"/>
    <w:basedOn w:val="a5"/>
    <w:rsid w:val="00850EE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5"/>
    <w:rsid w:val="00850EEB"/>
    <w:pPr>
      <w:suppressLineNumbers/>
    </w:pPr>
    <w:rPr>
      <w:rFonts w:cs="Mangal"/>
    </w:rPr>
  </w:style>
  <w:style w:type="paragraph" w:customStyle="1" w:styleId="aa">
    <w:name w:val="Заглавие"/>
    <w:basedOn w:val="a5"/>
    <w:next w:val="ab"/>
    <w:rsid w:val="00850EEB"/>
    <w:pPr>
      <w:suppressLineNumbers/>
      <w:spacing w:before="120" w:after="120"/>
      <w:jc w:val="center"/>
    </w:pPr>
    <w:rPr>
      <w:rFonts w:cs="Mangal"/>
      <w:b/>
      <w:bCs/>
      <w:i/>
      <w:iCs/>
      <w:sz w:val="24"/>
      <w:szCs w:val="24"/>
    </w:rPr>
  </w:style>
  <w:style w:type="paragraph" w:styleId="ab">
    <w:name w:val="Subtitle"/>
    <w:basedOn w:val="a0"/>
    <w:next w:val="a1"/>
    <w:rsid w:val="00850EEB"/>
    <w:pPr>
      <w:jc w:val="center"/>
    </w:pPr>
    <w:rPr>
      <w:i/>
      <w:iCs/>
    </w:rPr>
  </w:style>
  <w:style w:type="paragraph" w:styleId="ac">
    <w:name w:val="List Paragraph"/>
    <w:basedOn w:val="a5"/>
    <w:rsid w:val="00850EEB"/>
    <w:pPr>
      <w:ind w:left="720"/>
    </w:pPr>
  </w:style>
  <w:style w:type="paragraph" w:customStyle="1" w:styleId="ad">
    <w:name w:val="Содержимое таблицы"/>
    <w:basedOn w:val="a5"/>
    <w:rsid w:val="00850EEB"/>
    <w:pPr>
      <w:suppressLineNumbers/>
    </w:pPr>
  </w:style>
  <w:style w:type="paragraph" w:styleId="ae">
    <w:name w:val="header"/>
    <w:basedOn w:val="a"/>
    <w:link w:val="af"/>
    <w:uiPriority w:val="99"/>
    <w:semiHidden/>
    <w:unhideWhenUsed/>
    <w:rsid w:val="00674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semiHidden/>
    <w:rsid w:val="006742F2"/>
  </w:style>
  <w:style w:type="paragraph" w:styleId="af0">
    <w:name w:val="footer"/>
    <w:basedOn w:val="a"/>
    <w:link w:val="af1"/>
    <w:uiPriority w:val="99"/>
    <w:semiHidden/>
    <w:unhideWhenUsed/>
    <w:rsid w:val="00674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semiHidden/>
    <w:rsid w:val="006742F2"/>
  </w:style>
  <w:style w:type="table" w:styleId="af2">
    <w:name w:val="Table Grid"/>
    <w:basedOn w:val="a3"/>
    <w:uiPriority w:val="59"/>
    <w:rsid w:val="008E5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47005-AE6C-4840-94D1-2F5360B7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7</cp:revision>
  <cp:lastPrinted>2011-10-31T07:02:00Z</cp:lastPrinted>
  <dcterms:created xsi:type="dcterms:W3CDTF">2012-10-12T06:57:00Z</dcterms:created>
  <dcterms:modified xsi:type="dcterms:W3CDTF">2012-11-30T06:50:00Z</dcterms:modified>
</cp:coreProperties>
</file>